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B4" w:rsidRDefault="00D455B4" w:rsidP="00655018">
      <w:pPr>
        <w:rPr>
          <w:b/>
          <w:sz w:val="32"/>
          <w:szCs w:val="32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448.5pt;height:96.75pt;visibility:visible">
            <v:imagedata r:id="rId5" o:title=""/>
          </v:shape>
        </w:pict>
      </w:r>
    </w:p>
    <w:p w:rsidR="00D455B4" w:rsidRPr="00655018" w:rsidRDefault="00D455B4" w:rsidP="00655018">
      <w:pPr>
        <w:jc w:val="center"/>
        <w:rPr>
          <w:b/>
          <w:caps/>
        </w:rPr>
      </w:pPr>
    </w:p>
    <w:p w:rsidR="00D455B4" w:rsidRPr="00655018" w:rsidRDefault="00D455B4" w:rsidP="00655018">
      <w:pPr>
        <w:jc w:val="center"/>
        <w:rPr>
          <w:b/>
          <w:caps/>
        </w:rPr>
      </w:pPr>
    </w:p>
    <w:p w:rsidR="00D455B4" w:rsidRPr="00655018" w:rsidRDefault="00D455B4" w:rsidP="00655018">
      <w:pPr>
        <w:jc w:val="center"/>
        <w:rPr>
          <w:b/>
          <w:caps/>
        </w:rPr>
      </w:pPr>
    </w:p>
    <w:p w:rsidR="00D455B4" w:rsidRPr="00655018" w:rsidRDefault="00D455B4" w:rsidP="00655018">
      <w:pPr>
        <w:jc w:val="center"/>
        <w:rPr>
          <w:b/>
          <w:caps/>
        </w:rPr>
      </w:pPr>
    </w:p>
    <w:p w:rsidR="00D455B4" w:rsidRPr="00655018" w:rsidRDefault="00D455B4" w:rsidP="00655018">
      <w:pPr>
        <w:jc w:val="center"/>
        <w:rPr>
          <w:b/>
          <w:caps/>
        </w:rPr>
      </w:pPr>
      <w:r w:rsidRPr="00655018">
        <w:rPr>
          <w:b/>
          <w:caps/>
        </w:rPr>
        <w:t xml:space="preserve"> K r  a  j  s  k  á     o  d  b  o  r  n  á      s  o  u  t  ě  ž</w:t>
      </w:r>
    </w:p>
    <w:p w:rsidR="00D455B4" w:rsidRDefault="00D455B4" w:rsidP="00655018">
      <w:pPr>
        <w:jc w:val="both"/>
        <w:rPr>
          <w:b/>
          <w:caps/>
          <w:sz w:val="28"/>
          <w:szCs w:val="28"/>
        </w:rPr>
      </w:pPr>
    </w:p>
    <w:p w:rsidR="00D455B4" w:rsidRDefault="00D455B4" w:rsidP="00655018">
      <w:pPr>
        <w:jc w:val="both"/>
        <w:rPr>
          <w:b/>
          <w:caps/>
          <w:sz w:val="28"/>
          <w:szCs w:val="28"/>
        </w:rPr>
      </w:pPr>
    </w:p>
    <w:p w:rsidR="00D455B4" w:rsidRDefault="00D455B4" w:rsidP="00655018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Hledáme mladÉ technické talenty </w:t>
      </w:r>
    </w:p>
    <w:p w:rsidR="00D455B4" w:rsidRDefault="00D455B4" w:rsidP="00655018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2013</w:t>
      </w:r>
    </w:p>
    <w:p w:rsidR="00D455B4" w:rsidRDefault="00D455B4" w:rsidP="00655018">
      <w:pPr>
        <w:jc w:val="both"/>
        <w:rPr>
          <w:b/>
          <w:caps/>
          <w:sz w:val="28"/>
          <w:szCs w:val="28"/>
        </w:rPr>
      </w:pPr>
    </w:p>
    <w:p w:rsidR="00D455B4" w:rsidRDefault="00D455B4" w:rsidP="00655018">
      <w:pPr>
        <w:jc w:val="both"/>
        <w:rPr>
          <w:b/>
          <w:caps/>
          <w:sz w:val="32"/>
          <w:szCs w:val="32"/>
        </w:rPr>
      </w:pPr>
    </w:p>
    <w:p w:rsidR="00D455B4" w:rsidRDefault="00D455B4" w:rsidP="00655018">
      <w:pPr>
        <w:jc w:val="both"/>
        <w:rPr>
          <w:b/>
          <w:caps/>
          <w:sz w:val="32"/>
          <w:szCs w:val="32"/>
        </w:rPr>
      </w:pPr>
    </w:p>
    <w:p w:rsidR="00D455B4" w:rsidRDefault="00D455B4" w:rsidP="00655018">
      <w:pPr>
        <w:jc w:val="both"/>
        <w:rPr>
          <w:b/>
          <w:caps/>
          <w:sz w:val="32"/>
          <w:szCs w:val="32"/>
        </w:rPr>
      </w:pPr>
    </w:p>
    <w:p w:rsidR="00D455B4" w:rsidRDefault="00D455B4" w:rsidP="00655018">
      <w:pPr>
        <w:jc w:val="both"/>
        <w:rPr>
          <w:b/>
          <w:caps/>
          <w:sz w:val="32"/>
          <w:szCs w:val="32"/>
        </w:rPr>
      </w:pPr>
    </w:p>
    <w:p w:rsidR="00D455B4" w:rsidRDefault="00D455B4" w:rsidP="00655018">
      <w:pPr>
        <w:jc w:val="both"/>
        <w:rPr>
          <w:b/>
          <w:caps/>
          <w:sz w:val="32"/>
          <w:szCs w:val="32"/>
        </w:rPr>
      </w:pPr>
    </w:p>
    <w:p w:rsidR="00D455B4" w:rsidRDefault="00D455B4" w:rsidP="00655018">
      <w:pPr>
        <w:jc w:val="both"/>
        <w:rPr>
          <w:b/>
          <w:caps/>
          <w:sz w:val="32"/>
          <w:szCs w:val="32"/>
        </w:rPr>
      </w:pPr>
    </w:p>
    <w:p w:rsidR="00D455B4" w:rsidRDefault="00D455B4" w:rsidP="00655018">
      <w:pPr>
        <w:jc w:val="both"/>
        <w:rPr>
          <w:b/>
          <w:caps/>
          <w:sz w:val="32"/>
          <w:szCs w:val="32"/>
        </w:rPr>
      </w:pPr>
    </w:p>
    <w:p w:rsidR="00D455B4" w:rsidRDefault="00D455B4" w:rsidP="00655018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pravidla   soutěže</w:t>
      </w:r>
    </w:p>
    <w:p w:rsidR="00D455B4" w:rsidRDefault="00D455B4" w:rsidP="00655018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Oboru</w:t>
      </w:r>
    </w:p>
    <w:p w:rsidR="00D455B4" w:rsidRDefault="00D455B4" w:rsidP="00655018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M A L Í Ř  </w:t>
      </w:r>
      <w:r>
        <w:rPr>
          <w:caps/>
          <w:sz w:val="40"/>
          <w:szCs w:val="40"/>
        </w:rPr>
        <w:t xml:space="preserve">A  </w:t>
      </w:r>
      <w:r>
        <w:rPr>
          <w:b/>
          <w:caps/>
          <w:sz w:val="40"/>
          <w:szCs w:val="40"/>
        </w:rPr>
        <w:t>lakýrník</w:t>
      </w:r>
    </w:p>
    <w:p w:rsidR="00D455B4" w:rsidRDefault="00D455B4" w:rsidP="00655018">
      <w:pPr>
        <w:jc w:val="center"/>
        <w:rPr>
          <w:b/>
          <w:caps/>
          <w:color w:val="FF0000"/>
          <w:sz w:val="28"/>
          <w:szCs w:val="28"/>
        </w:rPr>
      </w:pPr>
    </w:p>
    <w:p w:rsidR="00D455B4" w:rsidRDefault="00D455B4" w:rsidP="00655018">
      <w:pPr>
        <w:jc w:val="both"/>
        <w:rPr>
          <w:b/>
          <w:caps/>
          <w:sz w:val="48"/>
          <w:szCs w:val="48"/>
        </w:rPr>
      </w:pPr>
    </w:p>
    <w:p w:rsidR="00D455B4" w:rsidRDefault="00D455B4" w:rsidP="00655018">
      <w:pPr>
        <w:jc w:val="both"/>
        <w:rPr>
          <w:b/>
          <w:caps/>
          <w:sz w:val="48"/>
          <w:szCs w:val="48"/>
        </w:rPr>
      </w:pPr>
    </w:p>
    <w:p w:rsidR="00D455B4" w:rsidRDefault="00D455B4" w:rsidP="00655018">
      <w:pPr>
        <w:jc w:val="both"/>
        <w:rPr>
          <w:b/>
          <w:caps/>
          <w:sz w:val="48"/>
          <w:szCs w:val="48"/>
        </w:rPr>
      </w:pPr>
    </w:p>
    <w:p w:rsidR="00D455B4" w:rsidRDefault="00D455B4" w:rsidP="00655018">
      <w:pPr>
        <w:jc w:val="both"/>
        <w:rPr>
          <w:b/>
          <w:caps/>
          <w:sz w:val="48"/>
          <w:szCs w:val="48"/>
        </w:rPr>
      </w:pPr>
    </w:p>
    <w:p w:rsidR="00D455B4" w:rsidRDefault="00D455B4" w:rsidP="00655018">
      <w:pPr>
        <w:jc w:val="both"/>
        <w:rPr>
          <w:b/>
          <w:caps/>
          <w:sz w:val="48"/>
          <w:szCs w:val="48"/>
        </w:rPr>
      </w:pPr>
    </w:p>
    <w:p w:rsidR="00D455B4" w:rsidRDefault="00D455B4" w:rsidP="00655018">
      <w:pPr>
        <w:jc w:val="both"/>
        <w:rPr>
          <w:b/>
          <w:caps/>
          <w:sz w:val="48"/>
          <w:szCs w:val="48"/>
        </w:rPr>
      </w:pPr>
    </w:p>
    <w:p w:rsidR="00D455B4" w:rsidRDefault="00D455B4" w:rsidP="00655018">
      <w:pPr>
        <w:jc w:val="both"/>
        <w:rPr>
          <w:b/>
          <w:caps/>
          <w:sz w:val="48"/>
          <w:szCs w:val="48"/>
        </w:rPr>
      </w:pPr>
    </w:p>
    <w:p w:rsidR="00D455B4" w:rsidRDefault="00D455B4" w:rsidP="00655018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V </w:t>
      </w:r>
      <w:r>
        <w:rPr>
          <w:sz w:val="28"/>
          <w:szCs w:val="28"/>
        </w:rPr>
        <w:t xml:space="preserve">Uh.Brodě </w:t>
      </w:r>
      <w:r>
        <w:rPr>
          <w:b/>
          <w:caps/>
          <w:sz w:val="28"/>
          <w:szCs w:val="28"/>
        </w:rPr>
        <w:t xml:space="preserve"> 3.12.2012</w:t>
      </w:r>
    </w:p>
    <w:p w:rsidR="00D455B4" w:rsidRDefault="00D455B4" w:rsidP="00655018">
      <w:pPr>
        <w:jc w:val="both"/>
        <w:rPr>
          <w:caps/>
        </w:rPr>
      </w:pPr>
    </w:p>
    <w:p w:rsidR="00D455B4" w:rsidRDefault="00D455B4" w:rsidP="00655018">
      <w:pPr>
        <w:jc w:val="both"/>
        <w:rPr>
          <w:caps/>
        </w:rPr>
      </w:pPr>
    </w:p>
    <w:p w:rsidR="00D455B4" w:rsidRDefault="00D455B4" w:rsidP="00655018">
      <w:pPr>
        <w:ind w:left="360"/>
        <w:jc w:val="center"/>
        <w:rPr>
          <w:b/>
        </w:rPr>
      </w:pPr>
      <w:r>
        <w:rPr>
          <w:b/>
        </w:rPr>
        <w:t>I.</w:t>
      </w:r>
    </w:p>
    <w:p w:rsidR="00D455B4" w:rsidRDefault="00D455B4" w:rsidP="00655018">
      <w:pPr>
        <w:ind w:left="360"/>
        <w:jc w:val="center"/>
        <w:rPr>
          <w:b/>
        </w:rPr>
      </w:pPr>
      <w:r>
        <w:rPr>
          <w:b/>
        </w:rPr>
        <w:t>Vyhlašovatel soutěže</w:t>
      </w:r>
    </w:p>
    <w:p w:rsidR="00D455B4" w:rsidRDefault="00D455B4" w:rsidP="00655018">
      <w:pPr>
        <w:ind w:left="360"/>
        <w:jc w:val="both"/>
      </w:pPr>
      <w:r>
        <w:t>Vyhlašovatelem soutěže Malíř 2013 v rámci projektu „Hledáme mladé technické talenty“ je SOŠ Otrokovice,Tř. T.Bati 1266,Otrokovice</w:t>
      </w:r>
    </w:p>
    <w:p w:rsidR="00D455B4" w:rsidRDefault="00D455B4" w:rsidP="00655018">
      <w:pPr>
        <w:ind w:left="360"/>
        <w:jc w:val="both"/>
      </w:pPr>
    </w:p>
    <w:p w:rsidR="00D455B4" w:rsidRDefault="00D455B4" w:rsidP="00655018">
      <w:pPr>
        <w:jc w:val="center"/>
        <w:rPr>
          <w:b/>
        </w:rPr>
      </w:pPr>
      <w:r>
        <w:rPr>
          <w:b/>
        </w:rPr>
        <w:t>II.</w:t>
      </w:r>
    </w:p>
    <w:p w:rsidR="00D455B4" w:rsidRDefault="00D455B4" w:rsidP="00655018">
      <w:pPr>
        <w:jc w:val="center"/>
        <w:rPr>
          <w:b/>
        </w:rPr>
      </w:pPr>
      <w:r>
        <w:rPr>
          <w:b/>
        </w:rPr>
        <w:t>Organizátor soutěže</w:t>
      </w:r>
    </w:p>
    <w:p w:rsidR="00D455B4" w:rsidRDefault="00D455B4" w:rsidP="00655018">
      <w:pPr>
        <w:jc w:val="both"/>
      </w:pPr>
      <w:r>
        <w:t>Organizátorem krajské soutěže Zlínského kraje je Střední odborné učiliště Uherský Brod,  Svatopluka Čecha 1110,686 01 Uherský Brod</w:t>
      </w:r>
    </w:p>
    <w:p w:rsidR="00D455B4" w:rsidRDefault="00D455B4" w:rsidP="00655018">
      <w:pPr>
        <w:jc w:val="both"/>
      </w:pPr>
    </w:p>
    <w:p w:rsidR="00D455B4" w:rsidRDefault="00D455B4" w:rsidP="00655018">
      <w:pPr>
        <w:jc w:val="center"/>
        <w:rPr>
          <w:b/>
        </w:rPr>
      </w:pPr>
      <w:r>
        <w:rPr>
          <w:b/>
        </w:rPr>
        <w:t>III.</w:t>
      </w:r>
    </w:p>
    <w:p w:rsidR="00D455B4" w:rsidRDefault="00D455B4" w:rsidP="00655018">
      <w:pPr>
        <w:jc w:val="center"/>
        <w:rPr>
          <w:b/>
        </w:rPr>
      </w:pPr>
      <w:r>
        <w:rPr>
          <w:b/>
        </w:rPr>
        <w:t>Struktura soutěže</w:t>
      </w:r>
    </w:p>
    <w:p w:rsidR="00D455B4" w:rsidRDefault="00D455B4" w:rsidP="00655018">
      <w:pPr>
        <w:jc w:val="both"/>
      </w:pPr>
      <w:r>
        <w:t>Soutěž je určena pro žáky třetích ročníků oboru vzdělání s výučním listem 36-57-H/01 Malíř, kteří nemají dokončeno žádné předchozí vzdělání zakončené maturitní nebo závěrečnou zkouškou a kteří v roce konání soutěže nedovrší věk 20 let a více. Za splnění těchto podmínek zodpovídá příslušná škola, která se soutěže zúčastňuje.</w:t>
      </w:r>
    </w:p>
    <w:p w:rsidR="00D455B4" w:rsidRDefault="00D455B4" w:rsidP="00655018">
      <w:pPr>
        <w:jc w:val="both"/>
      </w:pPr>
    </w:p>
    <w:p w:rsidR="00D455B4" w:rsidRDefault="00D455B4" w:rsidP="00655018">
      <w:pPr>
        <w:jc w:val="both"/>
      </w:pPr>
    </w:p>
    <w:p w:rsidR="00D455B4" w:rsidRDefault="00D455B4" w:rsidP="00655018">
      <w:pPr>
        <w:jc w:val="both"/>
      </w:pPr>
      <w:r>
        <w:t>Každá škola může vyslat do soutěže 3 soutěžící, kteří budou soutěžit v kategorii jednotlivců a družstev :</w:t>
      </w:r>
    </w:p>
    <w:p w:rsidR="00D455B4" w:rsidRDefault="00D455B4" w:rsidP="00655018">
      <w:pPr>
        <w:jc w:val="both"/>
      </w:pPr>
    </w:p>
    <w:p w:rsidR="00D455B4" w:rsidRDefault="00D455B4" w:rsidP="00655018">
      <w:pPr>
        <w:jc w:val="both"/>
      </w:pPr>
      <w:r>
        <w:t>Seznam škol:</w:t>
      </w:r>
    </w:p>
    <w:p w:rsidR="00D455B4" w:rsidRDefault="00D455B4" w:rsidP="00655018">
      <w:pPr>
        <w:ind w:left="708" w:firstLine="708"/>
        <w:jc w:val="both"/>
      </w:pPr>
      <w:r>
        <w:t xml:space="preserve">SOŠ Otrokovice      </w:t>
      </w:r>
    </w:p>
    <w:p w:rsidR="00D455B4" w:rsidRDefault="00D455B4" w:rsidP="00655018">
      <w:pPr>
        <w:ind w:left="708" w:firstLine="708"/>
        <w:jc w:val="both"/>
      </w:pPr>
      <w:r>
        <w:t xml:space="preserve">SPŠ stavební Valašské Meziříčí     </w:t>
      </w:r>
    </w:p>
    <w:p w:rsidR="00D455B4" w:rsidRDefault="00D455B4" w:rsidP="00655018">
      <w:pPr>
        <w:ind w:left="708" w:firstLine="708"/>
        <w:jc w:val="both"/>
      </w:pPr>
      <w:r>
        <w:t xml:space="preserve">SOU Valašské Klobouky                           </w:t>
      </w:r>
    </w:p>
    <w:p w:rsidR="00D455B4" w:rsidRDefault="00D455B4" w:rsidP="00655018">
      <w:pPr>
        <w:ind w:left="708" w:firstLine="708"/>
        <w:jc w:val="both"/>
      </w:pPr>
      <w:r>
        <w:t xml:space="preserve">SOU Uherský Brod                             </w:t>
      </w:r>
    </w:p>
    <w:p w:rsidR="00D455B4" w:rsidRDefault="00D455B4" w:rsidP="00655018">
      <w:pPr>
        <w:jc w:val="both"/>
      </w:pPr>
      <w:r>
        <w:t xml:space="preserve">            </w:t>
      </w:r>
    </w:p>
    <w:p w:rsidR="00D455B4" w:rsidRPr="007355F8" w:rsidRDefault="00D455B4" w:rsidP="00655018">
      <w:pPr>
        <w:jc w:val="both"/>
        <w:rPr>
          <w:b/>
          <w:u w:val="single"/>
        </w:rPr>
      </w:pPr>
      <w:r>
        <w:t xml:space="preserve">              Soutěžící zašlou vyplněné přihlášky na SOU Uherský Brod do </w:t>
      </w:r>
      <w:r w:rsidRPr="00711F5F">
        <w:rPr>
          <w:b/>
          <w:u w:val="single"/>
        </w:rPr>
        <w:t>1.3.2013</w:t>
      </w:r>
      <w:r w:rsidRPr="007355F8">
        <w:rPr>
          <w:b/>
          <w:u w:val="single"/>
        </w:rPr>
        <w:t xml:space="preserve"> </w:t>
      </w:r>
    </w:p>
    <w:p w:rsidR="00D455B4" w:rsidRDefault="00D455B4" w:rsidP="00655018">
      <w:pPr>
        <w:ind w:left="708"/>
        <w:jc w:val="both"/>
      </w:pPr>
    </w:p>
    <w:p w:rsidR="00D455B4" w:rsidRDefault="00D455B4" w:rsidP="00655018">
      <w:pPr>
        <w:jc w:val="both"/>
      </w:pPr>
    </w:p>
    <w:p w:rsidR="00D455B4" w:rsidRDefault="00D455B4" w:rsidP="00655018">
      <w:pPr>
        <w:jc w:val="both"/>
      </w:pPr>
      <w:r>
        <w:t>Soutěž je dvoukolová a skládá se ze školního kola a  krajského kola.</w:t>
      </w:r>
    </w:p>
    <w:p w:rsidR="00D455B4" w:rsidRDefault="00D455B4" w:rsidP="00655018">
      <w:pPr>
        <w:jc w:val="both"/>
      </w:pPr>
    </w:p>
    <w:p w:rsidR="00D455B4" w:rsidRDefault="00D455B4" w:rsidP="00655018">
      <w:pPr>
        <w:ind w:left="720" w:hanging="360"/>
        <w:jc w:val="center"/>
        <w:rPr>
          <w:b/>
        </w:rPr>
      </w:pPr>
      <w:r>
        <w:rPr>
          <w:b/>
        </w:rPr>
        <w:t>IV.</w:t>
      </w:r>
    </w:p>
    <w:p w:rsidR="00D455B4" w:rsidRDefault="00D455B4" w:rsidP="00655018">
      <w:pPr>
        <w:ind w:left="720" w:hanging="360"/>
        <w:jc w:val="center"/>
        <w:rPr>
          <w:b/>
        </w:rPr>
      </w:pPr>
      <w:r>
        <w:rPr>
          <w:b/>
        </w:rPr>
        <w:t>Obsah soutěže</w:t>
      </w:r>
    </w:p>
    <w:p w:rsidR="00D455B4" w:rsidRDefault="00D455B4" w:rsidP="00655018">
      <w:pPr>
        <w:jc w:val="both"/>
      </w:pPr>
      <w:r>
        <w:t>Soutěž se skládá z části teoretické a praktické. Obsahová náplň jednotlivých částí soutěže vychází z náplně učiva pro 1.až 3. ročník oboru vzdělání 36-57-H/01 Malíř.</w:t>
      </w:r>
    </w:p>
    <w:p w:rsidR="00D455B4" w:rsidRDefault="00D455B4" w:rsidP="00655018">
      <w:pPr>
        <w:jc w:val="both"/>
      </w:pPr>
    </w:p>
    <w:p w:rsidR="00D455B4" w:rsidRDefault="00D455B4" w:rsidP="00655018">
      <w:pPr>
        <w:jc w:val="both"/>
      </w:pPr>
      <w:r>
        <w:t>V teoretické části budou žáci prověřovaní testem  ze znalostí učiva 1. až 3. ročníku oboru Malíř 36-57-H/01.</w:t>
      </w:r>
    </w:p>
    <w:p w:rsidR="00D455B4" w:rsidRDefault="00D455B4" w:rsidP="00655018">
      <w:pPr>
        <w:jc w:val="both"/>
      </w:pPr>
      <w:r>
        <w:t xml:space="preserve">V praktické části budou soutěžící provádět zvětšování předem připraveného obrazce, ve druhé části budou provádět libovolnou techniku na obrazci rozměru </w:t>
      </w:r>
      <w:smartTag w:uri="urn:schemas-microsoft-com:office:smarttags" w:element="metricconverter">
        <w:smartTagPr>
          <w:attr w:name="ProductID" w:val="1,5 m"/>
        </w:smartTagPr>
        <w:r>
          <w:t>1,5 m</w:t>
        </w:r>
      </w:smartTag>
      <w:r>
        <w:t xml:space="preserve"> x </w:t>
      </w:r>
      <w:smartTag w:uri="urn:schemas-microsoft-com:office:smarttags" w:element="metricconverter">
        <w:smartTagPr>
          <w:attr w:name="ProductID" w:val="2 m"/>
        </w:smartTagPr>
        <w:r>
          <w:t>2 m</w:t>
        </w:r>
      </w:smartTag>
      <w:r>
        <w:t>.  Materiálem bude soutěž zabezpečena.</w:t>
      </w:r>
    </w:p>
    <w:p w:rsidR="00D455B4" w:rsidRDefault="00D455B4" w:rsidP="00655018">
      <w:pPr>
        <w:jc w:val="both"/>
      </w:pPr>
    </w:p>
    <w:p w:rsidR="00D455B4" w:rsidRDefault="00D455B4" w:rsidP="00655018">
      <w:pPr>
        <w:jc w:val="center"/>
        <w:rPr>
          <w:b/>
        </w:rPr>
      </w:pPr>
      <w:r>
        <w:rPr>
          <w:b/>
        </w:rPr>
        <w:t>V.</w:t>
      </w:r>
    </w:p>
    <w:p w:rsidR="00D455B4" w:rsidRDefault="00D455B4" w:rsidP="00655018">
      <w:pPr>
        <w:jc w:val="center"/>
        <w:rPr>
          <w:b/>
        </w:rPr>
      </w:pPr>
      <w:r>
        <w:rPr>
          <w:b/>
        </w:rPr>
        <w:t>Termín soutěže</w:t>
      </w:r>
    </w:p>
    <w:p w:rsidR="00D455B4" w:rsidRDefault="00D455B4" w:rsidP="00655018">
      <w:pPr>
        <w:jc w:val="both"/>
        <w:rPr>
          <w:b/>
        </w:rPr>
      </w:pPr>
      <w:r>
        <w:t xml:space="preserve">Krajská soutěž oboru Malíř - se uskuteční v sídle  pořadatele, to je ve Středním odborném učilišti Uherský Brod, Svatopluka Čecha 1110 v termínu </w:t>
      </w:r>
      <w:r w:rsidRPr="00711F5F">
        <w:rPr>
          <w:b/>
          <w:u w:val="single"/>
        </w:rPr>
        <w:t>21.3.2013</w:t>
      </w:r>
      <w:r>
        <w:rPr>
          <w:b/>
        </w:rPr>
        <w:t>.</w:t>
      </w:r>
    </w:p>
    <w:p w:rsidR="00D455B4" w:rsidRDefault="00D455B4" w:rsidP="00655018">
      <w:pPr>
        <w:jc w:val="both"/>
      </w:pPr>
    </w:p>
    <w:p w:rsidR="00D455B4" w:rsidRDefault="00D455B4" w:rsidP="00655018">
      <w:pPr>
        <w:jc w:val="center"/>
        <w:rPr>
          <w:b/>
        </w:rPr>
      </w:pPr>
      <w:r>
        <w:rPr>
          <w:b/>
        </w:rPr>
        <w:t>VI.</w:t>
      </w:r>
    </w:p>
    <w:p w:rsidR="00D455B4" w:rsidRDefault="00D455B4" w:rsidP="00655018">
      <w:pPr>
        <w:jc w:val="center"/>
        <w:rPr>
          <w:b/>
        </w:rPr>
      </w:pPr>
      <w:r>
        <w:rPr>
          <w:b/>
        </w:rPr>
        <w:t>Organizace soutěže</w:t>
      </w:r>
    </w:p>
    <w:p w:rsidR="00D455B4" w:rsidRDefault="00D455B4" w:rsidP="00655018">
      <w:pPr>
        <w:jc w:val="both"/>
      </w:pPr>
      <w:r>
        <w:t>Soutěž začne v 7.00hod proškolením o bezpečnosti práce a oficiálním zahájením, na kterém budou účastníci soutěže seznámeni s podrobným průběhem soutěže.</w:t>
      </w:r>
    </w:p>
    <w:p w:rsidR="00D455B4" w:rsidRDefault="00D455B4" w:rsidP="00655018">
      <w:pPr>
        <w:jc w:val="both"/>
      </w:pPr>
      <w:r>
        <w:t>Předpokládané ukončení soutěže je v 14.30 hod.</w:t>
      </w:r>
    </w:p>
    <w:p w:rsidR="00D455B4" w:rsidRDefault="00D455B4" w:rsidP="00655018">
      <w:pPr>
        <w:jc w:val="both"/>
      </w:pPr>
    </w:p>
    <w:p w:rsidR="00D455B4" w:rsidRDefault="00D455B4" w:rsidP="00655018">
      <w:pPr>
        <w:jc w:val="both"/>
      </w:pPr>
      <w:r>
        <w:t xml:space="preserve">Materiální zajištění soutěže – potřebné materiální vybavení zajistí pořadatel soutěže. Každý soutěžící bude vybaven vlastním pracovním oděvem ( bez označení školy), pracovní obuví, pokrývkou hlavy , psacími potřebami, malířskou štětkou, štětcem zárohákem, stěrkou, pravítkem, linkováčkem, tužkou, metrem, brnkačkou, nářadím na libovolnou techniku. </w:t>
      </w:r>
    </w:p>
    <w:p w:rsidR="00D455B4" w:rsidRDefault="00D455B4" w:rsidP="00655018">
      <w:pPr>
        <w:jc w:val="both"/>
      </w:pPr>
    </w:p>
    <w:p w:rsidR="00D455B4" w:rsidRDefault="00D455B4" w:rsidP="00655018">
      <w:pPr>
        <w:jc w:val="both"/>
      </w:pPr>
      <w:r>
        <w:t xml:space="preserve"> Stravování bude zajištěno na základě přihlášky.</w:t>
      </w:r>
    </w:p>
    <w:p w:rsidR="00D455B4" w:rsidRDefault="00D455B4" w:rsidP="00655018">
      <w:pPr>
        <w:jc w:val="both"/>
      </w:pPr>
    </w:p>
    <w:p w:rsidR="00D455B4" w:rsidRDefault="00D455B4" w:rsidP="00655018">
      <w:pPr>
        <w:jc w:val="both"/>
      </w:pPr>
      <w:r>
        <w:t>Pro pokrytí nákladů na soutěž bylo stanoveno startovné ve výši 250,- Kč na jednoho soutěžícího žáka . Startovné bude vybráno po příjezdu účastníků.</w:t>
      </w:r>
    </w:p>
    <w:p w:rsidR="00D455B4" w:rsidRDefault="00D455B4" w:rsidP="00655018">
      <w:pPr>
        <w:jc w:val="both"/>
      </w:pPr>
    </w:p>
    <w:p w:rsidR="00D455B4" w:rsidRDefault="00D455B4" w:rsidP="00655018">
      <w:pPr>
        <w:jc w:val="center"/>
        <w:rPr>
          <w:b/>
        </w:rPr>
      </w:pPr>
      <w:r>
        <w:rPr>
          <w:b/>
        </w:rPr>
        <w:t>VII.</w:t>
      </w:r>
    </w:p>
    <w:p w:rsidR="00D455B4" w:rsidRDefault="00D455B4" w:rsidP="00655018">
      <w:pPr>
        <w:jc w:val="center"/>
        <w:rPr>
          <w:b/>
        </w:rPr>
      </w:pPr>
      <w:r>
        <w:rPr>
          <w:b/>
        </w:rPr>
        <w:t>Hodnocení soutěže</w:t>
      </w:r>
    </w:p>
    <w:p w:rsidR="00D455B4" w:rsidRDefault="00D455B4" w:rsidP="00655018">
      <w:r>
        <w:t>Jednotlivé části soutěže budou hodnoceny bodovým systémem podle klíče:</w:t>
      </w:r>
    </w:p>
    <w:p w:rsidR="00D455B4" w:rsidRDefault="00D455B4" w:rsidP="00655018">
      <w:pPr>
        <w:ind w:left="780"/>
        <w:jc w:val="both"/>
      </w:pPr>
      <w:r>
        <w:t>Teoretická část                                           max. 30 bodů</w:t>
      </w:r>
    </w:p>
    <w:p w:rsidR="00D455B4" w:rsidRDefault="00D455B4" w:rsidP="00655018">
      <w:pPr>
        <w:ind w:left="780"/>
        <w:jc w:val="both"/>
      </w:pPr>
      <w:r>
        <w:t>Praktická část                                             max. 40 bodů</w:t>
      </w:r>
    </w:p>
    <w:p w:rsidR="00D455B4" w:rsidRDefault="00D455B4" w:rsidP="00655018">
      <w:pPr>
        <w:ind w:left="780"/>
        <w:jc w:val="both"/>
      </w:pPr>
    </w:p>
    <w:p w:rsidR="00D455B4" w:rsidRDefault="00D455B4" w:rsidP="00655018">
      <w:pPr>
        <w:jc w:val="both"/>
      </w:pPr>
      <w:r>
        <w:t>O pořadí soutěžících rozhoduje:</w:t>
      </w:r>
    </w:p>
    <w:p w:rsidR="00D455B4" w:rsidRDefault="00D455B4" w:rsidP="00655018">
      <w:pPr>
        <w:numPr>
          <w:ilvl w:val="1"/>
          <w:numId w:val="1"/>
        </w:numPr>
        <w:jc w:val="both"/>
      </w:pPr>
      <w:r>
        <w:t>maximální počet dosažených bodů</w:t>
      </w:r>
    </w:p>
    <w:p w:rsidR="00D455B4" w:rsidRDefault="00D455B4" w:rsidP="00655018">
      <w:pPr>
        <w:numPr>
          <w:ilvl w:val="1"/>
          <w:numId w:val="1"/>
        </w:numPr>
        <w:jc w:val="both"/>
      </w:pPr>
      <w:r>
        <w:t>v případě rovnosti počtu dosažených bodů vyšší počet bodů z praktické části</w:t>
      </w:r>
    </w:p>
    <w:p w:rsidR="00D455B4" w:rsidRDefault="00D455B4" w:rsidP="00655018">
      <w:pPr>
        <w:numPr>
          <w:ilvl w:val="1"/>
          <w:numId w:val="1"/>
        </w:numPr>
        <w:jc w:val="both"/>
      </w:pPr>
      <w:r>
        <w:t>v případě rovnosti dosažených bodů dle odstavce a)b) budou připraveny doplňkové otázky.</w:t>
      </w:r>
    </w:p>
    <w:p w:rsidR="00D455B4" w:rsidRDefault="00D455B4" w:rsidP="00655018">
      <w:pPr>
        <w:ind w:left="1140"/>
        <w:jc w:val="both"/>
      </w:pPr>
    </w:p>
    <w:p w:rsidR="00D455B4" w:rsidRDefault="00D455B4" w:rsidP="00655018">
      <w:pPr>
        <w:jc w:val="both"/>
      </w:pPr>
      <w:r>
        <w:t>Za průběh a hodnocení krajského kola odpovídá komise ve složení:</w:t>
      </w:r>
    </w:p>
    <w:p w:rsidR="00D455B4" w:rsidRDefault="00D455B4" w:rsidP="00655018">
      <w:pPr>
        <w:jc w:val="both"/>
      </w:pPr>
      <w:r>
        <w:t>Supervizor                               - p. Pavel Žatečka, Cech malířů a lakýrníků ČR</w:t>
      </w:r>
    </w:p>
    <w:p w:rsidR="00D455B4" w:rsidRDefault="00D455B4" w:rsidP="00655018">
      <w:pPr>
        <w:jc w:val="both"/>
      </w:pPr>
      <w:r>
        <w:t>Ředitel soutěže                        - Ing.Jiří Polanský, ředitel školy</w:t>
      </w:r>
    </w:p>
    <w:p w:rsidR="00D455B4" w:rsidRDefault="00D455B4" w:rsidP="00655018">
      <w:pPr>
        <w:jc w:val="both"/>
      </w:pPr>
      <w:r>
        <w:t>Tajemník soutěže                    - Miroslav Medek</w:t>
      </w:r>
    </w:p>
    <w:p w:rsidR="00D455B4" w:rsidRDefault="00D455B4" w:rsidP="00655018">
      <w:pPr>
        <w:jc w:val="both"/>
      </w:pPr>
      <w:r>
        <w:t>Hlavní rozhodčí                      - Ing. David Mikulášek, Colorlak Staré Město</w:t>
      </w:r>
    </w:p>
    <w:p w:rsidR="00D455B4" w:rsidRDefault="00D455B4" w:rsidP="00655018">
      <w:pPr>
        <w:jc w:val="both"/>
      </w:pPr>
    </w:p>
    <w:p w:rsidR="00D455B4" w:rsidRDefault="00D455B4" w:rsidP="00655018">
      <w:pPr>
        <w:jc w:val="both"/>
      </w:pPr>
      <w:r>
        <w:t>Na jednotlivých pracovištích budou rozhodovat dvoučlenné komise složené z pedagogických pracovníků pořadatele nebo zástupce podnikatelské sféry a jednoho  zástupce zúčastněných škol.</w:t>
      </w:r>
    </w:p>
    <w:p w:rsidR="00D455B4" w:rsidRDefault="00D455B4" w:rsidP="00655018">
      <w:pPr>
        <w:jc w:val="both"/>
      </w:pPr>
    </w:p>
    <w:p w:rsidR="00D455B4" w:rsidRDefault="00D455B4" w:rsidP="00655018">
      <w:pPr>
        <w:jc w:val="both"/>
      </w:pPr>
      <w:r>
        <w:t>Výsledky krajského kola vyhlašuje a potvrzuje výše uvedená komise po skončení soutěže.</w:t>
      </w:r>
    </w:p>
    <w:p w:rsidR="00D455B4" w:rsidRDefault="00D455B4" w:rsidP="00655018">
      <w:pPr>
        <w:jc w:val="both"/>
      </w:pPr>
      <w:r>
        <w:t>Protest soutěžícího přijímá hlavní rozhodčí do 15-ti minut po skončení jednotlivých částí soutěže. O jeho oprávněnosti rozhoduje výše uvedená komise doplněná rozhodčími příslušných pracovišť. Komise musí vydat rozhodnutí o uznání nebo zamítnutí protestu před vyhlášením výsledků soutěže. Proti rozhodnutí komise již není odvolání.</w:t>
      </w:r>
    </w:p>
    <w:p w:rsidR="00D455B4" w:rsidRDefault="00D455B4" w:rsidP="00655018">
      <w:pPr>
        <w:jc w:val="both"/>
      </w:pPr>
    </w:p>
    <w:p w:rsidR="00D455B4" w:rsidRDefault="00D455B4" w:rsidP="00655018">
      <w:pPr>
        <w:jc w:val="both"/>
      </w:pPr>
      <w:r>
        <w:t xml:space="preserve">Výsledky krajského kola budou vydány formou výsledkové listiny, kde budou uvedeny počty přidělených bodů za jednotlivé části soutěže, celkový počet bodů a pořadí. Výsledková listina bude podepsána supervizorem , ředitelem soutěže a hlavním rozhodčím a kopie předány jednotlivým zúčastněným školám po skončení soutěže a vyhlášení oficiálních výsledků. </w:t>
      </w:r>
    </w:p>
    <w:p w:rsidR="00D455B4" w:rsidRDefault="00D455B4" w:rsidP="00655018">
      <w:pPr>
        <w:jc w:val="both"/>
      </w:pPr>
      <w:r>
        <w:t>Slavnostní ukončení soutěže a ocenění nejlepších žáků a škol provede ředitel soutěže a hlavní rozhodčí spolu se supervizorem.</w:t>
      </w:r>
    </w:p>
    <w:p w:rsidR="00D455B4" w:rsidRDefault="00D455B4" w:rsidP="00655018">
      <w:pPr>
        <w:jc w:val="center"/>
        <w:rPr>
          <w:b/>
        </w:rPr>
      </w:pPr>
      <w:r>
        <w:rPr>
          <w:b/>
        </w:rPr>
        <w:t>VIII.</w:t>
      </w:r>
    </w:p>
    <w:p w:rsidR="00D455B4" w:rsidRDefault="00D455B4" w:rsidP="00655018">
      <w:pPr>
        <w:jc w:val="center"/>
        <w:rPr>
          <w:b/>
        </w:rPr>
      </w:pPr>
      <w:r>
        <w:rPr>
          <w:b/>
        </w:rPr>
        <w:t>Náklady spojené se soutěží</w:t>
      </w:r>
    </w:p>
    <w:p w:rsidR="00D455B4" w:rsidRDefault="00D455B4" w:rsidP="00655018">
      <w:pPr>
        <w:jc w:val="center"/>
        <w:rPr>
          <w:b/>
        </w:rPr>
      </w:pPr>
    </w:p>
    <w:p w:rsidR="00D455B4" w:rsidRDefault="00D455B4" w:rsidP="00655018">
      <w:pPr>
        <w:jc w:val="both"/>
      </w:pPr>
      <w:r>
        <w:t xml:space="preserve">Cestovní náklady spojené se soutěží hradí účastníkům vysílající škola. </w:t>
      </w:r>
    </w:p>
    <w:p w:rsidR="00D455B4" w:rsidRDefault="00D455B4" w:rsidP="00655018">
      <w:pPr>
        <w:jc w:val="both"/>
      </w:pPr>
    </w:p>
    <w:p w:rsidR="00D455B4" w:rsidRDefault="00D455B4" w:rsidP="00655018">
      <w:pPr>
        <w:rPr>
          <w:b/>
        </w:rPr>
      </w:pPr>
      <w:r>
        <w:t xml:space="preserve">                                                                      IX</w:t>
      </w:r>
      <w:r>
        <w:rPr>
          <w:b/>
        </w:rPr>
        <w:t>.</w:t>
      </w:r>
    </w:p>
    <w:p w:rsidR="00D455B4" w:rsidRDefault="00D455B4" w:rsidP="00655018">
      <w:pPr>
        <w:jc w:val="center"/>
        <w:rPr>
          <w:b/>
        </w:rPr>
      </w:pPr>
      <w:r>
        <w:rPr>
          <w:b/>
        </w:rPr>
        <w:t>Ceny do soutěže</w:t>
      </w:r>
    </w:p>
    <w:p w:rsidR="00D455B4" w:rsidRDefault="00D455B4" w:rsidP="00655018">
      <w:pPr>
        <w:jc w:val="both"/>
      </w:pPr>
      <w:r>
        <w:t xml:space="preserve">Ceny do soutěže zajistí pořadatel dle svých možností. </w:t>
      </w:r>
    </w:p>
    <w:p w:rsidR="00D455B4" w:rsidRDefault="00D455B4" w:rsidP="00655018">
      <w:pPr>
        <w:jc w:val="both"/>
      </w:pPr>
    </w:p>
    <w:p w:rsidR="00D455B4" w:rsidRDefault="00D455B4" w:rsidP="00655018">
      <w:pPr>
        <w:jc w:val="center"/>
        <w:rPr>
          <w:b/>
        </w:rPr>
      </w:pPr>
    </w:p>
    <w:p w:rsidR="00D455B4" w:rsidRDefault="00D455B4" w:rsidP="00655018">
      <w:pPr>
        <w:jc w:val="both"/>
      </w:pPr>
      <w:r>
        <w:t>Náklady spojené se soutěží hradí účastníci příslušných škol formou startovného a zahrnují náklady spojené s pořádáním krajského kola. Náklady jsou splatné zpravidla při prezentaci a pořadatel vystaví na úhradu nákladů příjmový doklad.</w:t>
      </w:r>
    </w:p>
    <w:p w:rsidR="00D455B4" w:rsidRDefault="00D455B4" w:rsidP="00655018">
      <w:pPr>
        <w:jc w:val="both"/>
      </w:pPr>
    </w:p>
    <w:p w:rsidR="00D455B4" w:rsidRDefault="00D455B4" w:rsidP="00655018">
      <w:pPr>
        <w:rPr>
          <w:b/>
        </w:rPr>
      </w:pPr>
      <w:r>
        <w:t xml:space="preserve">                                                                      </w:t>
      </w:r>
    </w:p>
    <w:p w:rsidR="00D455B4" w:rsidRDefault="00D455B4" w:rsidP="00655018">
      <w:pPr>
        <w:jc w:val="center"/>
        <w:rPr>
          <w:b/>
        </w:rPr>
      </w:pPr>
    </w:p>
    <w:p w:rsidR="00D455B4" w:rsidRDefault="00D455B4" w:rsidP="00655018">
      <w:pPr>
        <w:rPr>
          <w:b/>
        </w:rPr>
      </w:pPr>
      <w:r>
        <w:rPr>
          <w:b/>
        </w:rPr>
        <w:t xml:space="preserve">                                                                        X.</w:t>
      </w:r>
    </w:p>
    <w:p w:rsidR="00D455B4" w:rsidRDefault="00D455B4" w:rsidP="00655018">
      <w:pPr>
        <w:jc w:val="center"/>
        <w:rPr>
          <w:b/>
        </w:rPr>
      </w:pPr>
      <w:r>
        <w:rPr>
          <w:b/>
        </w:rPr>
        <w:t>Závěrečná ustanovení</w:t>
      </w:r>
    </w:p>
    <w:p w:rsidR="00D455B4" w:rsidRDefault="00D455B4" w:rsidP="00655018">
      <w:pPr>
        <w:jc w:val="both"/>
      </w:pPr>
      <w:r>
        <w:t>Dodržování pravidel této soutěže je základní povinností  všech škol, které se soutěže zúčastní.</w:t>
      </w:r>
    </w:p>
    <w:p w:rsidR="00D455B4" w:rsidRDefault="00D455B4" w:rsidP="00655018">
      <w:pPr>
        <w:jc w:val="both"/>
      </w:pPr>
      <w:r>
        <w:t>Každá zúčastněná škola odpovídá za vybavení svých žáků pracovním oblečením a osobními ochrannými pracovními prostředky a pomůckami, pokud jsou pro prováděnou  práci nezbytné.</w:t>
      </w:r>
    </w:p>
    <w:p w:rsidR="00D455B4" w:rsidRDefault="00D455B4" w:rsidP="00655018">
      <w:pPr>
        <w:jc w:val="both"/>
      </w:pPr>
      <w:r>
        <w:t>Za bezpečnost účastníků v průběhu soutěže odpovídá pořadatel. Případné drobné  poranění nebo úraz bude řešen ve smyslu příslušných předpisů BOZP, včetně odškodnění úrazu.</w:t>
      </w:r>
    </w:p>
    <w:p w:rsidR="00D455B4" w:rsidRDefault="00D455B4" w:rsidP="00655018">
      <w:pPr>
        <w:jc w:val="both"/>
      </w:pPr>
      <w:r>
        <w:t>Za bezpečnost žáků do a z místa konání soutěže odpovídá vysílající škola, která  určí vhodný dopravní prostředek. Vysílající škola nemá nárok na uhrazení cestovních nákladů pořadatelem soutěže.</w:t>
      </w:r>
    </w:p>
    <w:p w:rsidR="00D455B4" w:rsidRDefault="00D455B4" w:rsidP="00655018">
      <w:pPr>
        <w:jc w:val="both"/>
      </w:pPr>
      <w:r>
        <w:t>Vyhlašovatel, organizátor, pořadatel a všechny zúčastněné školy  jsou oprávněny zveřejňovat výsledky soutěže dle vlastního uvážení.</w:t>
      </w:r>
    </w:p>
    <w:p w:rsidR="00D455B4" w:rsidRDefault="00D455B4" w:rsidP="00655018">
      <w:pPr>
        <w:jc w:val="both"/>
      </w:pPr>
      <w:r>
        <w:t>Případné dotazy a připomínky vyřizuje Eva Jurásková – kontaktní osoba.</w:t>
      </w:r>
    </w:p>
    <w:p w:rsidR="00D455B4" w:rsidRDefault="00D455B4" w:rsidP="00655018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</w:p>
    <w:p w:rsidR="00D455B4" w:rsidRDefault="00D455B4" w:rsidP="00655018">
      <w:pPr>
        <w:jc w:val="both"/>
      </w:pPr>
    </w:p>
    <w:p w:rsidR="00D455B4" w:rsidRDefault="00D455B4" w:rsidP="00655018">
      <w:pPr>
        <w:jc w:val="both"/>
      </w:pPr>
      <w:r>
        <w:t>Kontaktní osoba :  Eva Jurásková</w:t>
      </w:r>
    </w:p>
    <w:p w:rsidR="00D455B4" w:rsidRDefault="00D455B4" w:rsidP="00655018">
      <w:pPr>
        <w:jc w:val="both"/>
      </w:pPr>
      <w:r>
        <w:t xml:space="preserve">                              Tel.     572 613 133</w:t>
      </w:r>
    </w:p>
    <w:p w:rsidR="00D455B4" w:rsidRDefault="00D455B4" w:rsidP="00655018">
      <w:pPr>
        <w:jc w:val="both"/>
      </w:pPr>
      <w:r>
        <w:t xml:space="preserve">                              Mobil  774 965 538</w:t>
      </w:r>
    </w:p>
    <w:p w:rsidR="00D455B4" w:rsidRDefault="00D455B4" w:rsidP="00655018">
      <w:pPr>
        <w:jc w:val="both"/>
      </w:pPr>
      <w:r>
        <w:t xml:space="preserve">                              e-mail :  juraskova@sou-ub.cz</w:t>
      </w:r>
    </w:p>
    <w:p w:rsidR="00D455B4" w:rsidRDefault="00D455B4" w:rsidP="00655018">
      <w:pPr>
        <w:jc w:val="both"/>
      </w:pPr>
    </w:p>
    <w:p w:rsidR="00D455B4" w:rsidRDefault="00D455B4" w:rsidP="00655018">
      <w:pPr>
        <w:jc w:val="both"/>
      </w:pPr>
    </w:p>
    <w:p w:rsidR="00D455B4" w:rsidRDefault="00D455B4" w:rsidP="00655018">
      <w:pPr>
        <w:jc w:val="both"/>
      </w:pPr>
    </w:p>
    <w:p w:rsidR="00D455B4" w:rsidRDefault="00D455B4" w:rsidP="00655018">
      <w:pPr>
        <w:jc w:val="both"/>
      </w:pPr>
    </w:p>
    <w:p w:rsidR="00D455B4" w:rsidRDefault="00D455B4" w:rsidP="00655018">
      <w:pPr>
        <w:jc w:val="both"/>
      </w:pPr>
    </w:p>
    <w:p w:rsidR="00D455B4" w:rsidRDefault="00D455B4" w:rsidP="00655018">
      <w:pPr>
        <w:jc w:val="both"/>
      </w:pPr>
      <w:r>
        <w:t>V Uherském Brodě  3.12</w:t>
      </w:r>
      <w:bookmarkStart w:id="0" w:name="_GoBack"/>
      <w:bookmarkEnd w:id="0"/>
      <w:r>
        <w:t>.2012</w:t>
      </w:r>
    </w:p>
    <w:p w:rsidR="00D455B4" w:rsidRDefault="00D455B4" w:rsidP="00655018">
      <w:pPr>
        <w:jc w:val="both"/>
      </w:pPr>
    </w:p>
    <w:p w:rsidR="00D455B4" w:rsidRDefault="00D455B4" w:rsidP="00655018">
      <w:pPr>
        <w:jc w:val="both"/>
      </w:pPr>
    </w:p>
    <w:p w:rsidR="00D455B4" w:rsidRDefault="00D455B4" w:rsidP="00655018">
      <w:pPr>
        <w:jc w:val="both"/>
      </w:pPr>
      <w:r>
        <w:t>Ing.Jiří Polanský</w:t>
      </w:r>
    </w:p>
    <w:p w:rsidR="00D455B4" w:rsidRDefault="00D455B4" w:rsidP="00655018">
      <w:pPr>
        <w:jc w:val="both"/>
      </w:pPr>
      <w:r>
        <w:t>Ředitel SOU Uherský Brod</w:t>
      </w:r>
    </w:p>
    <w:p w:rsidR="00D455B4" w:rsidRDefault="00D455B4" w:rsidP="00655018">
      <w:pPr>
        <w:jc w:val="both"/>
      </w:pPr>
    </w:p>
    <w:p w:rsidR="00D455B4" w:rsidRDefault="00D455B4" w:rsidP="00655018">
      <w:pPr>
        <w:jc w:val="both"/>
      </w:pPr>
    </w:p>
    <w:p w:rsidR="00D455B4" w:rsidRDefault="00D455B4" w:rsidP="00655018">
      <w:pPr>
        <w:jc w:val="both"/>
      </w:pPr>
    </w:p>
    <w:p w:rsidR="00D455B4" w:rsidRDefault="00D455B4" w:rsidP="00655018">
      <w:pPr>
        <w:jc w:val="both"/>
      </w:pPr>
    </w:p>
    <w:p w:rsidR="00D455B4" w:rsidRDefault="00D455B4" w:rsidP="0000394B">
      <w:pPr>
        <w:pStyle w:val="Title"/>
        <w:jc w:val="left"/>
        <w:rPr>
          <w:b/>
          <w:bCs/>
        </w:rPr>
      </w:pPr>
    </w:p>
    <w:sectPr w:rsidR="00D455B4" w:rsidSect="00987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77D8A"/>
    <w:multiLevelType w:val="hybridMultilevel"/>
    <w:tmpl w:val="74BE1E80"/>
    <w:lvl w:ilvl="0" w:tplc="D3C48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AF2E01A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47C"/>
    <w:rsid w:val="0000394B"/>
    <w:rsid w:val="0003283B"/>
    <w:rsid w:val="0005447C"/>
    <w:rsid w:val="001168B2"/>
    <w:rsid w:val="00124675"/>
    <w:rsid w:val="0016762C"/>
    <w:rsid w:val="001B5CC3"/>
    <w:rsid w:val="001C3500"/>
    <w:rsid w:val="001E2774"/>
    <w:rsid w:val="0029112C"/>
    <w:rsid w:val="00350190"/>
    <w:rsid w:val="003A5FF1"/>
    <w:rsid w:val="003A660B"/>
    <w:rsid w:val="003C245B"/>
    <w:rsid w:val="003E01EE"/>
    <w:rsid w:val="004275D0"/>
    <w:rsid w:val="0043619A"/>
    <w:rsid w:val="0047547B"/>
    <w:rsid w:val="004C20A0"/>
    <w:rsid w:val="005171E0"/>
    <w:rsid w:val="00536F3F"/>
    <w:rsid w:val="0059767C"/>
    <w:rsid w:val="005F474D"/>
    <w:rsid w:val="00612C01"/>
    <w:rsid w:val="00655018"/>
    <w:rsid w:val="00655DAA"/>
    <w:rsid w:val="00711F5F"/>
    <w:rsid w:val="00713710"/>
    <w:rsid w:val="007355F8"/>
    <w:rsid w:val="007B2133"/>
    <w:rsid w:val="007D1050"/>
    <w:rsid w:val="00852048"/>
    <w:rsid w:val="0098783F"/>
    <w:rsid w:val="00A82055"/>
    <w:rsid w:val="00B74E6D"/>
    <w:rsid w:val="00CA22FD"/>
    <w:rsid w:val="00D455B4"/>
    <w:rsid w:val="00DA7948"/>
    <w:rsid w:val="00DC5648"/>
    <w:rsid w:val="00E4044D"/>
    <w:rsid w:val="00E446BD"/>
    <w:rsid w:val="00EE784B"/>
    <w:rsid w:val="00F36A1E"/>
    <w:rsid w:val="00FF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01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55018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655018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55018"/>
    <w:rPr>
      <w:rFonts w:ascii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655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018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38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933</Words>
  <Characters>5505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velcovskapavla</dc:creator>
  <cp:keywords/>
  <dc:description/>
  <cp:lastModifiedBy>juraskovaeva</cp:lastModifiedBy>
  <cp:revision>3</cp:revision>
  <dcterms:created xsi:type="dcterms:W3CDTF">2013-03-26T11:02:00Z</dcterms:created>
  <dcterms:modified xsi:type="dcterms:W3CDTF">2013-03-26T11:05:00Z</dcterms:modified>
</cp:coreProperties>
</file>